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29DD">
      <w:pPr>
        <w:widowControl/>
        <w:snapToGrid/>
        <w:spacing w:line="560" w:lineRule="atLeast"/>
        <w:ind w:firstLine="0" w:firstLineChars="0"/>
        <w:jc w:val="center"/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pacing w:val="10"/>
          <w:kern w:val="0"/>
          <w:sz w:val="44"/>
          <w:szCs w:val="44"/>
        </w:rPr>
        <w:t>研究生学位（毕业）论文评阅</w:t>
      </w:r>
    </w:p>
    <w:p w14:paraId="34F5AA06">
      <w:pPr>
        <w:widowControl/>
        <w:snapToGrid/>
        <w:spacing w:line="560" w:lineRule="atLeast"/>
        <w:ind w:firstLine="0" w:firstLineChars="0"/>
        <w:jc w:val="center"/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pacing w:val="10"/>
          <w:kern w:val="0"/>
          <w:sz w:val="44"/>
          <w:szCs w:val="44"/>
        </w:rPr>
        <w:t>学术观点分歧申诉表</w:t>
      </w:r>
    </w:p>
    <w:tbl>
      <w:tblPr>
        <w:tblStyle w:val="6"/>
        <w:tblW w:w="80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080"/>
        <w:gridCol w:w="1090"/>
        <w:gridCol w:w="840"/>
        <w:gridCol w:w="251"/>
        <w:gridCol w:w="562"/>
        <w:gridCol w:w="528"/>
        <w:gridCol w:w="580"/>
        <w:gridCol w:w="511"/>
        <w:gridCol w:w="1031"/>
        <w:gridCol w:w="59"/>
        <w:gridCol w:w="1091"/>
      </w:tblGrid>
      <w:tr w14:paraId="1C37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37" w:type="dxa"/>
            <w:gridSpan w:val="2"/>
            <w:tcBorders>
              <w:top w:val="double" w:color="000000" w:sz="6" w:space="0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7E80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930" w:type="dxa"/>
            <w:gridSpan w:val="2"/>
            <w:tcBorders>
              <w:top w:val="double" w:color="000000" w:sz="6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C892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gridSpan w:val="2"/>
            <w:tcBorders>
              <w:top w:val="double" w:color="000000" w:sz="6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5B3C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1108" w:type="dxa"/>
            <w:gridSpan w:val="2"/>
            <w:tcBorders>
              <w:top w:val="double" w:color="000000" w:sz="6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F09B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double" w:color="000000" w:sz="6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1BAF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150" w:type="dxa"/>
            <w:gridSpan w:val="2"/>
            <w:tcBorders>
              <w:top w:val="double" w:color="000000" w:sz="6" w:space="0"/>
              <w:left w:val="nil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FD51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 w14:paraId="03E84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37" w:type="dxa"/>
            <w:gridSpan w:val="2"/>
            <w:tcBorders>
              <w:top w:val="nil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D298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385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C43E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731C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EB4A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 w14:paraId="7BED0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37" w:type="dxa"/>
            <w:gridSpan w:val="2"/>
            <w:vMerge w:val="restart"/>
            <w:tcBorders>
              <w:top w:val="nil"/>
              <w:left w:val="doub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80B8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论文</w:t>
            </w:r>
          </w:p>
          <w:p w14:paraId="27BCB6B9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评审情况</w:t>
            </w:r>
          </w:p>
        </w:tc>
        <w:tc>
          <w:tcPr>
            <w:tcW w:w="3271" w:type="dxa"/>
            <w:gridSpan w:val="5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5975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第一次评审</w:t>
            </w:r>
          </w:p>
        </w:tc>
        <w:tc>
          <w:tcPr>
            <w:tcW w:w="3272" w:type="dxa"/>
            <w:gridSpan w:val="5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10E6A8F9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第二次评审</w:t>
            </w:r>
          </w:p>
        </w:tc>
      </w:tr>
      <w:tr w14:paraId="1763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37" w:type="dxa"/>
            <w:gridSpan w:val="2"/>
            <w:vMerge w:val="continue"/>
            <w:tcBorders>
              <w:left w:val="doub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8EC5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8C20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0DB9A6A2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263A43D5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分数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244917F3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23288964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1AA3C259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分数</w:t>
            </w:r>
          </w:p>
        </w:tc>
      </w:tr>
      <w:tr w14:paraId="2887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37" w:type="dxa"/>
            <w:gridSpan w:val="2"/>
            <w:vMerge w:val="continue"/>
            <w:tcBorders>
              <w:left w:val="doub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CC41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4562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1A9D993F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2B0CB4CB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21809E59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5E478490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0FB4DCCC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A4F7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37" w:type="dxa"/>
            <w:gridSpan w:val="2"/>
            <w:vMerge w:val="continue"/>
            <w:tcBorders>
              <w:left w:val="doub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F3CD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AEA7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750504D2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5C96E96B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248594E6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33AE0C07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60A2381C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109F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37" w:type="dxa"/>
            <w:gridSpan w:val="2"/>
            <w:vMerge w:val="continue"/>
            <w:tcBorders>
              <w:left w:val="double" w:color="000000" w:sz="6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193D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5BE1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08AD8A2D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049AA61C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3BE337C5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16DF51DE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double" w:color="000000" w:sz="6" w:space="0"/>
            </w:tcBorders>
            <w:vAlign w:val="center"/>
          </w:tcPr>
          <w:p w14:paraId="4377411E">
            <w:pPr>
              <w:widowControl/>
              <w:snapToGrid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75F6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37" w:type="dxa"/>
            <w:gridSpan w:val="2"/>
            <w:tcBorders>
              <w:top w:val="nil"/>
              <w:left w:val="double" w:color="000000" w:sz="6" w:space="0"/>
              <w:bottom w:val="single" w:color="000000" w:sz="1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55AE">
            <w:pPr>
              <w:widowControl/>
              <w:snapToGrid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543" w:type="dxa"/>
            <w:gridSpan w:val="10"/>
            <w:tcBorders>
              <w:top w:val="nil"/>
              <w:left w:val="nil"/>
              <w:bottom w:val="single" w:color="000000" w:sz="1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5A11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1FC96029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022D3614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3116163A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 w14:paraId="546E9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8" w:hRule="atLeast"/>
          <w:jc w:val="center"/>
        </w:trPr>
        <w:tc>
          <w:tcPr>
            <w:tcW w:w="8080" w:type="dxa"/>
            <w:gridSpan w:val="12"/>
            <w:tcBorders>
              <w:top w:val="nil"/>
              <w:left w:val="double" w:color="000000" w:sz="6" w:space="0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6FE6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申诉原因：</w:t>
            </w:r>
          </w:p>
          <w:p w14:paraId="725E32A7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6ABD25F8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7C076849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73EACDBE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6E3E2A81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0BF55C3C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570675A5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6EC871D1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53816E2E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13D84D0D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56A982D3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447E428C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1EEC1832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45D86918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53FE600D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0443C0E2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7F944E51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6EDF2031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1A321F80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22CA141A">
            <w:pPr>
              <w:widowControl/>
              <w:snapToGrid/>
              <w:spacing w:after="312"/>
              <w:ind w:right="480" w:firstLine="4008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研究生签名：</w:t>
            </w:r>
          </w:p>
          <w:p w14:paraId="3D71DE6C">
            <w:pPr>
              <w:widowControl/>
              <w:snapToGrid/>
              <w:spacing w:after="312"/>
              <w:ind w:left="560" w:leftChars="200" w:right="480" w:firstLine="4560" w:firstLineChars="190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 w14:paraId="152DD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2" w:hRule="atLeast"/>
          <w:jc w:val="center"/>
        </w:trPr>
        <w:tc>
          <w:tcPr>
            <w:tcW w:w="8080" w:type="dxa"/>
            <w:gridSpan w:val="12"/>
            <w:tcBorders>
              <w:top w:val="single" w:color="auto" w:sz="4" w:space="0"/>
              <w:left w:val="double" w:color="000000" w:sz="6" w:space="0"/>
              <w:bottom w:val="single" w:color="000000" w:sz="8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83FC">
            <w:pPr>
              <w:widowControl/>
              <w:snapToGrid/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指导教师意见：</w:t>
            </w:r>
          </w:p>
          <w:p w14:paraId="1C66852E">
            <w:pPr>
              <w:widowControl/>
              <w:snapToGrid/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17487FC">
            <w:pPr>
              <w:widowControl/>
              <w:snapToGrid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  <w:p w14:paraId="7EA4D9B3">
            <w:pPr>
              <w:widowControl/>
              <w:snapToGrid/>
              <w:spacing w:before="156"/>
              <w:ind w:firstLine="535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EE3BAE6">
            <w:pPr>
              <w:widowControl/>
              <w:snapToGrid/>
              <w:spacing w:before="156"/>
              <w:ind w:firstLine="535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3B741CF">
            <w:pPr>
              <w:widowControl/>
              <w:snapToGrid/>
              <w:spacing w:before="156"/>
              <w:ind w:firstLine="535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3338F14">
            <w:pPr>
              <w:widowControl/>
              <w:snapToGrid/>
              <w:spacing w:before="156"/>
              <w:ind w:firstLine="535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013EE19">
            <w:pPr>
              <w:widowControl/>
              <w:snapToGrid/>
              <w:spacing w:before="156"/>
              <w:ind w:firstLine="535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236E20C">
            <w:pPr>
              <w:widowControl/>
              <w:snapToGrid/>
              <w:spacing w:before="156"/>
              <w:ind w:firstLine="535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A7827A9">
            <w:pPr>
              <w:widowControl/>
              <w:snapToGrid/>
              <w:spacing w:before="156"/>
              <w:ind w:firstLine="5350" w:firstLineChars="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1A2FF94">
            <w:pPr>
              <w:widowControl/>
              <w:snapToGrid/>
              <w:spacing w:before="156"/>
              <w:ind w:firstLine="535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45D1F790">
            <w:pPr>
              <w:widowControl/>
              <w:snapToGrid/>
              <w:spacing w:before="156"/>
              <w:ind w:firstLine="535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2F4203E">
            <w:pPr>
              <w:widowControl/>
              <w:snapToGrid/>
              <w:spacing w:before="156"/>
              <w:ind w:firstLine="535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EF71607">
            <w:pPr>
              <w:widowControl/>
              <w:snapToGrid/>
              <w:spacing w:before="156"/>
              <w:ind w:firstLine="535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41E34097">
            <w:pPr>
              <w:widowControl/>
              <w:snapToGrid/>
              <w:spacing w:before="156"/>
              <w:ind w:firstLine="535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FB89586">
            <w:pPr>
              <w:widowControl/>
              <w:snapToGrid/>
              <w:spacing w:before="156"/>
              <w:ind w:firstLine="535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D147444">
            <w:pPr>
              <w:widowControl/>
              <w:snapToGrid/>
              <w:spacing w:before="156"/>
              <w:ind w:firstLine="535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E5BC8CD">
            <w:pPr>
              <w:widowControl/>
              <w:snapToGrid/>
              <w:spacing w:before="156"/>
              <w:ind w:firstLine="535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签名：</w:t>
            </w:r>
          </w:p>
          <w:p w14:paraId="52334D6B">
            <w:pPr>
              <w:widowControl/>
              <w:snapToGrid/>
              <w:spacing w:before="156"/>
              <w:ind w:firstLine="5760" w:firstLineChars="24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 w14:paraId="24077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04F3">
            <w:pPr>
              <w:widowControl/>
              <w:snapToGrid/>
              <w:spacing w:before="156"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专</w:t>
            </w:r>
          </w:p>
          <w:p w14:paraId="083CA756">
            <w:pPr>
              <w:widowControl/>
              <w:snapToGrid/>
              <w:spacing w:before="156"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家</w:t>
            </w:r>
          </w:p>
          <w:p w14:paraId="352816C4">
            <w:pPr>
              <w:widowControl/>
              <w:snapToGrid/>
              <w:spacing w:before="156"/>
              <w:ind w:firstLine="0" w:firstLineChars="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意</w:t>
            </w:r>
          </w:p>
          <w:p w14:paraId="5DFE3E89">
            <w:pPr>
              <w:widowControl/>
              <w:snapToGrid/>
              <w:spacing w:before="156"/>
              <w:ind w:firstLine="0" w:firstLineChars="0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见</w:t>
            </w:r>
          </w:p>
          <w:p w14:paraId="6EB02215">
            <w:pPr>
              <w:widowControl/>
              <w:snapToGrid/>
              <w:spacing w:before="156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C04D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F1F6B96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BDD57E0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72500AF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81EF058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7BF53E3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64CA813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29E4971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2C2EB27">
            <w:pPr>
              <w:widowControl/>
              <w:snapToGrid/>
              <w:spacing w:before="156"/>
              <w:ind w:firstLine="4800" w:firstLineChars="20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EEE8BC5">
            <w:pPr>
              <w:widowControl/>
              <w:snapToGrid/>
              <w:spacing w:before="156"/>
              <w:ind w:firstLine="4279" w:firstLineChars="1783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5B8FFE0">
            <w:pPr>
              <w:widowControl/>
              <w:snapToGrid/>
              <w:spacing w:before="156"/>
              <w:ind w:firstLine="4279" w:firstLineChars="1783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4B2495A2">
            <w:pPr>
              <w:widowControl/>
              <w:snapToGrid/>
              <w:spacing w:before="156"/>
              <w:ind w:firstLine="4279" w:firstLineChars="1783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83A5F11">
            <w:pPr>
              <w:widowControl/>
              <w:snapToGrid/>
              <w:spacing w:before="156"/>
              <w:ind w:firstLine="4279" w:firstLineChars="1783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3492F12C">
            <w:pPr>
              <w:widowControl/>
              <w:snapToGrid/>
              <w:spacing w:before="156"/>
              <w:ind w:firstLine="4279" w:firstLineChars="1783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45162B13">
            <w:pPr>
              <w:widowControl/>
              <w:snapToGrid/>
              <w:spacing w:before="156"/>
              <w:ind w:firstLine="4279" w:firstLineChars="1783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4B757783">
            <w:pPr>
              <w:widowControl/>
              <w:snapToGrid/>
              <w:spacing w:before="156"/>
              <w:ind w:firstLine="4279" w:firstLineChars="1783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F0E1F60">
            <w:pPr>
              <w:widowControl/>
              <w:snapToGrid/>
              <w:spacing w:before="156"/>
              <w:ind w:firstLine="4279" w:firstLineChars="1783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7CD38AB8">
            <w:pPr>
              <w:widowControl/>
              <w:snapToGrid/>
              <w:spacing w:before="156"/>
              <w:ind w:firstLine="4279" w:firstLineChars="1783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专家签名：</w:t>
            </w:r>
          </w:p>
          <w:p w14:paraId="5A7DB7F8">
            <w:pPr>
              <w:widowControl/>
              <w:snapToGrid/>
              <w:spacing w:before="156"/>
              <w:ind w:left="560" w:leftChars="200" w:firstLine="4560" w:firstLineChars="1900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7B4D76FB">
      <w:pPr>
        <w:widowControl/>
        <w:snapToGrid/>
        <w:ind w:firstLine="0" w:firstLineChars="0"/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备注：</w:t>
      </w:r>
    </w:p>
    <w:p w14:paraId="2A6D1699">
      <w:pPr>
        <w:widowControl/>
        <w:snapToGrid/>
        <w:ind w:left="-214" w:firstLine="210" w:firstLineChars="100"/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1.本表不够可另加页。</w:t>
      </w:r>
    </w:p>
    <w:p w14:paraId="03B7C8C1">
      <w:pPr>
        <w:widowControl/>
        <w:snapToGrid/>
        <w:ind w:left="-214" w:firstLine="210" w:firstLineChars="100"/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2.本表与其他答辩材料一起归档。</w:t>
      </w:r>
    </w:p>
    <w:p w14:paraId="3E6DBD72">
      <w:pPr>
        <w:widowControl/>
        <w:snapToGrid/>
        <w:ind w:left="-214" w:firstLine="210" w:firstLineChars="100"/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3.申诉程序如下：</w:t>
      </w:r>
    </w:p>
    <w:p w14:paraId="3DA90484">
      <w:pPr>
        <w:widowControl/>
        <w:snapToGrid/>
        <w:ind w:left="-214" w:firstLine="210" w:firstLineChars="100"/>
        <w:rPr>
          <w:rFonts w:ascii="Times New Roman" w:hAnsi="Times New Roman" w:eastAsia="微软雅黑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①在收到评审意见之日起15个工作日内，可向所属学位评定分委员会提出申诉。</w:t>
      </w:r>
    </w:p>
    <w:p w14:paraId="7D70128F">
      <w:pPr>
        <w:widowControl/>
        <w:snapToGrid/>
        <w:ind w:firstLine="0" w:firstLineChars="0"/>
        <w:jc w:val="left"/>
        <w:rPr>
          <w:rFonts w:ascii="宋体" w:hAnsi="宋体" w:eastAsia="宋体" w:cs="Times New Roman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②申诉人填写《研究生学位（毕业）论文评阅学术观点分歧申诉表》，经导师签署意见后，将申诉表、学位（毕业）论文及所有评阅意见提交分委会。</w:t>
      </w:r>
    </w:p>
    <w:p w14:paraId="142B3CCD">
      <w:pPr>
        <w:widowControl/>
        <w:snapToGrid/>
        <w:ind w:left="-214" w:firstLine="210" w:firstLineChars="100"/>
        <w:rPr>
          <w:rFonts w:ascii="宋体" w:hAnsi="宋体" w:eastAsia="宋体" w:cs="Times New Roman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③分委会组织专家进行审核。</w:t>
      </w:r>
      <w:r>
        <w:rPr>
          <w:rFonts w:hint="eastAsia" w:ascii="宋体" w:hAnsi="宋体" w:eastAsia="宋体" w:cs="Times New Roman"/>
          <w:b/>
          <w:color w:val="000000"/>
          <w:kern w:val="0"/>
          <w:sz w:val="21"/>
          <w:szCs w:val="21"/>
        </w:rPr>
        <w:t>专家至少应聘请1名校外专家和1名分委会委员。</w:t>
      </w:r>
    </w:p>
    <w:p w14:paraId="74B565D3">
      <w:pPr>
        <w:widowControl/>
        <w:snapToGrid/>
        <w:ind w:left="-214" w:firstLine="210" w:firstLineChars="100"/>
        <w:rPr>
          <w:rFonts w:ascii="宋体" w:hAnsi="宋体" w:eastAsia="宋体" w:cs="Times New Roman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④分委会出具意见并填写《学位评定分委员会对第一次或第二次盲审未通过研究生学位（毕业）论文处理意见表》。</w:t>
      </w:r>
    </w:p>
    <w:p w14:paraId="65A40B08">
      <w:pPr>
        <w:widowControl/>
        <w:snapToGrid/>
        <w:ind w:left="-214" w:firstLine="210" w:firstLineChars="100"/>
        <w:rPr>
          <w:rFonts w:ascii="宋体" w:hAnsi="宋体" w:eastAsia="宋体" w:cs="Times New Roman"/>
          <w:color w:val="000000"/>
          <w:kern w:val="0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E007F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7C79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456A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04777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681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6192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8C"/>
    <w:rsid w:val="00006D26"/>
    <w:rsid w:val="00036CCF"/>
    <w:rsid w:val="00072B10"/>
    <w:rsid w:val="00072F57"/>
    <w:rsid w:val="000747ED"/>
    <w:rsid w:val="000923D5"/>
    <w:rsid w:val="000A12C0"/>
    <w:rsid w:val="000B19BB"/>
    <w:rsid w:val="000B2FA7"/>
    <w:rsid w:val="000D36CF"/>
    <w:rsid w:val="000E14E3"/>
    <w:rsid w:val="000E2C84"/>
    <w:rsid w:val="000F4244"/>
    <w:rsid w:val="0010778C"/>
    <w:rsid w:val="00120B1A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37827"/>
    <w:rsid w:val="002411D4"/>
    <w:rsid w:val="002522B8"/>
    <w:rsid w:val="00262ABD"/>
    <w:rsid w:val="0026798B"/>
    <w:rsid w:val="00271DE4"/>
    <w:rsid w:val="00275647"/>
    <w:rsid w:val="0028487B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37B56"/>
    <w:rsid w:val="00461070"/>
    <w:rsid w:val="00463FCD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0A8E"/>
    <w:rsid w:val="0065263D"/>
    <w:rsid w:val="0067764A"/>
    <w:rsid w:val="006A41ED"/>
    <w:rsid w:val="006A5B70"/>
    <w:rsid w:val="006C09F1"/>
    <w:rsid w:val="006C1DF2"/>
    <w:rsid w:val="007110CA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11017"/>
    <w:rsid w:val="008354C4"/>
    <w:rsid w:val="00885EA5"/>
    <w:rsid w:val="00887A9B"/>
    <w:rsid w:val="008B05DE"/>
    <w:rsid w:val="008C393D"/>
    <w:rsid w:val="008C6C4C"/>
    <w:rsid w:val="008E293D"/>
    <w:rsid w:val="00904B3C"/>
    <w:rsid w:val="00906611"/>
    <w:rsid w:val="0091552B"/>
    <w:rsid w:val="0092548F"/>
    <w:rsid w:val="009271F3"/>
    <w:rsid w:val="009341EF"/>
    <w:rsid w:val="00937154"/>
    <w:rsid w:val="0094727D"/>
    <w:rsid w:val="00954887"/>
    <w:rsid w:val="00985052"/>
    <w:rsid w:val="009B3BBF"/>
    <w:rsid w:val="009B6D03"/>
    <w:rsid w:val="009C127E"/>
    <w:rsid w:val="009C3AF5"/>
    <w:rsid w:val="009C3EF4"/>
    <w:rsid w:val="009D1D29"/>
    <w:rsid w:val="00A065E0"/>
    <w:rsid w:val="00A07B2A"/>
    <w:rsid w:val="00A15290"/>
    <w:rsid w:val="00A46FD9"/>
    <w:rsid w:val="00A736BE"/>
    <w:rsid w:val="00A74FF3"/>
    <w:rsid w:val="00A81D0A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03CF"/>
    <w:rsid w:val="00B63F18"/>
    <w:rsid w:val="00B73FFB"/>
    <w:rsid w:val="00B83529"/>
    <w:rsid w:val="00BA7E3D"/>
    <w:rsid w:val="00C10EF9"/>
    <w:rsid w:val="00C1261D"/>
    <w:rsid w:val="00C16697"/>
    <w:rsid w:val="00C1699A"/>
    <w:rsid w:val="00C34D00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D52EB"/>
    <w:rsid w:val="00CF1320"/>
    <w:rsid w:val="00CF292B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559C7"/>
    <w:rsid w:val="00E60D4D"/>
    <w:rsid w:val="00E671D1"/>
    <w:rsid w:val="00E768E4"/>
    <w:rsid w:val="00E81A52"/>
    <w:rsid w:val="00E927BD"/>
    <w:rsid w:val="00E938CB"/>
    <w:rsid w:val="00EA16F3"/>
    <w:rsid w:val="00EA4764"/>
    <w:rsid w:val="00EB40C9"/>
    <w:rsid w:val="00EB6B4B"/>
    <w:rsid w:val="00EC084E"/>
    <w:rsid w:val="00EC7B1B"/>
    <w:rsid w:val="00ED399E"/>
    <w:rsid w:val="00ED3F7C"/>
    <w:rsid w:val="00EE2B8D"/>
    <w:rsid w:val="00F014DC"/>
    <w:rsid w:val="00F122F3"/>
    <w:rsid w:val="00F17555"/>
    <w:rsid w:val="00F50AD7"/>
    <w:rsid w:val="00F9378A"/>
    <w:rsid w:val="00F94FAE"/>
    <w:rsid w:val="00FB1DD6"/>
    <w:rsid w:val="00FE6512"/>
    <w:rsid w:val="065F7326"/>
    <w:rsid w:val="0F3155D8"/>
    <w:rsid w:val="382D645E"/>
    <w:rsid w:val="4546293A"/>
    <w:rsid w:val="58F44C79"/>
    <w:rsid w:val="66F9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ind w:firstLine="200" w:firstLineChars="200"/>
      <w:jc w:val="both"/>
    </w:pPr>
    <w:rPr>
      <w:rFonts w:ascii="仿宋" w:eastAsia="仿宋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240"/>
      <w:jc w:val="center"/>
      <w:outlineLvl w:val="0"/>
    </w:pPr>
    <w:rPr>
      <w:rFonts w:eastAsia="黑体" w:asciiTheme="majorHAnsi" w:hAnsiTheme="majorHAnsi" w:cstheme="majorBidi"/>
      <w:bCs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rFonts w:ascii="仿宋" w:eastAsia="仿宋"/>
      <w:b/>
      <w:bCs/>
      <w:kern w:val="44"/>
      <w:sz w:val="28"/>
      <w:szCs w:val="44"/>
    </w:rPr>
  </w:style>
  <w:style w:type="character" w:customStyle="1" w:styleId="9">
    <w:name w:val="标题 字符"/>
    <w:basedOn w:val="7"/>
    <w:link w:val="5"/>
    <w:qFormat/>
    <w:uiPriority w:val="10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rFonts w:ascii="仿宋" w:eastAsia="仿宋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</Words>
  <Characters>145</Characters>
  <Lines>3</Lines>
  <Paragraphs>1</Paragraphs>
  <TotalTime>0</TotalTime>
  <ScaleCrop>false</ScaleCrop>
  <LinksUpToDate>false</LinksUpToDate>
  <CharactersWithSpaces>169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2025-03-03T00:58:00Z</dcterms:created>
  <dc:creator>雪 陈</dc:creator>
  <cp:lastModifiedBy>王文佳</cp:lastModifiedBy>
  <dcterms:modified xsi:type="dcterms:W3CDTF">2025-04-21T02:46:20Z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eyJoZGlkIjoiZmExNjM1YzI0ZTE3MTIzNjhmZTRlMWY1YzM4NjY1NmIiLCJ1c2VySWQiOiIxMDUzMTYxNTU3In0=</vt:lpwstr>
  </property>
  <property fmtid="{D5CDD505-2E9C-101B-9397-08002B2CF9AE}" pid="3" name="KSOProductBuildVer">
    <vt:lpwstr>2052-12.1.0.20784</vt:lpwstr>
  </property>
  <property fmtid="{D5CDD505-2E9C-101B-9397-08002B2CF9AE}" pid="4" name="ICV">
    <vt:lpwstr>A4E2A3D8705345BE92F10503A0573548_12</vt:lpwstr>
  </property>
</Properties>
</file>